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783B" w14:textId="6DFD6696" w:rsidR="00CA1CFD" w:rsidRDefault="004D5D5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67AD8" wp14:editId="020C946D">
                <wp:simplePos x="0" y="0"/>
                <wp:positionH relativeFrom="page">
                  <wp:posOffset>4550410</wp:posOffset>
                </wp:positionH>
                <wp:positionV relativeFrom="page">
                  <wp:posOffset>2158365</wp:posOffset>
                </wp:positionV>
                <wp:extent cx="271081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B0528" w14:textId="3350E37A" w:rsidR="00CA1CFD" w:rsidRPr="00482A25" w:rsidRDefault="004D5D5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D5D5A">
                              <w:rPr>
                                <w:szCs w:val="28"/>
                                <w:lang w:val="ru-RU"/>
                              </w:rPr>
                              <w:t>СЭД-2023-299-01-01-07.С-61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pt;margin-top:169.95pt;width:21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" filled="f" stroked="f">
                <v:textbox inset="0,0,0,0">
                  <w:txbxContent>
                    <w:p w14:paraId="263B0528" w14:textId="3350E37A" w:rsidR="00CA1CFD" w:rsidRPr="00482A25" w:rsidRDefault="004D5D5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D5D5A">
                        <w:rPr>
                          <w:szCs w:val="28"/>
                          <w:lang w:val="ru-RU"/>
                        </w:rPr>
                        <w:t>СЭД-2023-299-01-01-07.С-61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96D3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48B72" wp14:editId="2D5579B6">
                <wp:simplePos x="0" y="0"/>
                <wp:positionH relativeFrom="page">
                  <wp:posOffset>925033</wp:posOffset>
                </wp:positionH>
                <wp:positionV relativeFrom="page">
                  <wp:posOffset>2913320</wp:posOffset>
                </wp:positionV>
                <wp:extent cx="2639695" cy="2488019"/>
                <wp:effectExtent l="0" t="0" r="825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48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9FBD55" w14:textId="77777777" w:rsidR="00296D3F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0934BC27" w14:textId="2FD4C2AF" w:rsidR="00296D3F" w:rsidRDefault="00620871" w:rsidP="003500C4">
                            <w:pPr>
                              <w:pStyle w:val="a5"/>
                              <w:spacing w:after="0"/>
                            </w:pPr>
                            <w:r>
                              <w:t>р</w:t>
                            </w:r>
                            <w:r w:rsidR="00296D3F">
                              <w:t>аспоряжение администрации</w:t>
                            </w:r>
                          </w:p>
                          <w:p w14:paraId="1E0E0E3F" w14:textId="77777777" w:rsidR="00296D3F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>Пермского муниципального</w:t>
                            </w:r>
                          </w:p>
                          <w:p w14:paraId="4F477D9D" w14:textId="77777777" w:rsidR="00296D3F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округа Пермского края от </w:t>
                            </w:r>
                          </w:p>
                          <w:p w14:paraId="1C14A5E4" w14:textId="04AADBA3" w:rsidR="00C1752C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>09 февраля 2023 г. № СЭД-2023-299-01-01-07.С-53 «</w:t>
                            </w:r>
                            <w:r w:rsidR="009E07E1">
                              <w:t>Об определении уполномоченных</w:t>
                            </w:r>
                            <w:r w:rsidR="00EE57BE">
                              <w:t xml:space="preserve"> </w:t>
                            </w:r>
                            <w:r w:rsidR="009E07E1">
                              <w:t xml:space="preserve">должностных лиц </w:t>
                            </w:r>
                            <w:r w:rsidR="003500C4">
                              <w:t xml:space="preserve">администрации Пермского муниципального округа Пермского края </w:t>
                            </w:r>
                          </w:p>
                          <w:p w14:paraId="213D6823" w14:textId="634532CC" w:rsidR="00CA1CFD" w:rsidRDefault="003500C4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r w:rsidR="009E07E1">
                              <w:t xml:space="preserve">территориальных </w:t>
                            </w:r>
                            <w:r w:rsidR="00A4086A">
                              <w:t>управлений</w:t>
                            </w:r>
                            <w:r w:rsidR="009E07E1">
                              <w:t xml:space="preserve"> администрации Пермского муниципального округа Пермского края на </w:t>
                            </w:r>
                            <w:r>
                              <w:t>присвоение адресов объектам адресации</w:t>
                            </w:r>
                            <w:r w:rsidR="00296D3F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2.85pt;margin-top:229.4pt;width:207.85pt;height:195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" filled="f" stroked="f">
                <v:textbox inset="0,0,0,0">
                  <w:txbxContent>
                    <w:p w14:paraId="119FBD55" w14:textId="77777777" w:rsidR="00296D3F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</w:t>
                      </w:r>
                    </w:p>
                    <w:p w14:paraId="0934BC27" w14:textId="2FD4C2AF" w:rsidR="00296D3F" w:rsidRDefault="00620871" w:rsidP="003500C4">
                      <w:pPr>
                        <w:pStyle w:val="a5"/>
                        <w:spacing w:after="0"/>
                      </w:pPr>
                      <w:r>
                        <w:t>р</w:t>
                      </w:r>
                      <w:r w:rsidR="00296D3F">
                        <w:t>аспоряжение администрации</w:t>
                      </w:r>
                    </w:p>
                    <w:p w14:paraId="1E0E0E3F" w14:textId="77777777" w:rsidR="00296D3F" w:rsidRDefault="00296D3F" w:rsidP="003500C4">
                      <w:pPr>
                        <w:pStyle w:val="a5"/>
                        <w:spacing w:after="0"/>
                      </w:pPr>
                      <w:r>
                        <w:t>Пермского муниципального</w:t>
                      </w:r>
                    </w:p>
                    <w:p w14:paraId="4F477D9D" w14:textId="77777777" w:rsidR="00296D3F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округа Пермского края от </w:t>
                      </w:r>
                    </w:p>
                    <w:p w14:paraId="1C14A5E4" w14:textId="04AADBA3" w:rsidR="00C1752C" w:rsidRDefault="00296D3F" w:rsidP="003500C4">
                      <w:pPr>
                        <w:pStyle w:val="a5"/>
                        <w:spacing w:after="0"/>
                      </w:pPr>
                      <w:r>
                        <w:t>09 февраля 2023 г. № СЭД-2023-299-01-01-07.С-53 «</w:t>
                      </w:r>
                      <w:r w:rsidR="009E07E1">
                        <w:t>Об определении уполномоченных</w:t>
                      </w:r>
                      <w:r w:rsidR="00EE57BE">
                        <w:t xml:space="preserve"> </w:t>
                      </w:r>
                      <w:r w:rsidR="009E07E1">
                        <w:t xml:space="preserve">должностных лиц </w:t>
                      </w:r>
                      <w:r w:rsidR="003500C4">
                        <w:t xml:space="preserve">администрации Пермского муниципального округа Пермского края </w:t>
                      </w:r>
                    </w:p>
                    <w:p w14:paraId="213D6823" w14:textId="634532CC" w:rsidR="00CA1CFD" w:rsidRDefault="003500C4" w:rsidP="003500C4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r w:rsidR="009E07E1">
                        <w:t xml:space="preserve">территориальных </w:t>
                      </w:r>
                      <w:r w:rsidR="00A4086A">
                        <w:t>управлений</w:t>
                      </w:r>
                      <w:r w:rsidR="009E07E1">
                        <w:t xml:space="preserve"> администрации Пермского муниципального округа Пермского края на </w:t>
                      </w:r>
                      <w:r>
                        <w:t>присвоение адресов объектам адресации</w:t>
                      </w:r>
                      <w:r w:rsidR="00296D3F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2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400923" wp14:editId="7F1D7F99">
                <wp:simplePos x="0" y="0"/>
                <wp:positionH relativeFrom="page">
                  <wp:posOffset>932815</wp:posOffset>
                </wp:positionH>
                <wp:positionV relativeFrom="page">
                  <wp:posOffset>2160905</wp:posOffset>
                </wp:positionV>
                <wp:extent cx="2505075" cy="274320"/>
                <wp:effectExtent l="0" t="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95F17" w14:textId="37A6CBE0" w:rsidR="00C1752C" w:rsidRPr="00482A25" w:rsidRDefault="004D5D5A" w:rsidP="00C1752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.45pt;margin-top:170.15pt;width:197.2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" filled="f" stroked="f">
                <v:textbox inset="0,0,0,0">
                  <w:txbxContent>
                    <w:p w14:paraId="52495F17" w14:textId="37A6CBE0" w:rsidR="00C1752C" w:rsidRPr="00482A25" w:rsidRDefault="004D5D5A" w:rsidP="00C1752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0B8B988B" wp14:editId="0567CD0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95676" w14:textId="77777777" w:rsidR="005202D1" w:rsidRDefault="005202D1" w:rsidP="005202D1">
      <w:pPr>
        <w:pStyle w:val="a6"/>
      </w:pPr>
    </w:p>
    <w:p w14:paraId="02E6BD58" w14:textId="77777777" w:rsidR="005202D1" w:rsidRDefault="005202D1" w:rsidP="005202D1">
      <w:pPr>
        <w:pStyle w:val="a6"/>
      </w:pPr>
    </w:p>
    <w:p w14:paraId="7FD43375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19C51B2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A1092B7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18D96980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7B10001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8FA8F97" w14:textId="58A97268" w:rsidR="005202D1" w:rsidRPr="00BF2E4E" w:rsidRDefault="009E07E1" w:rsidP="00296D3F">
      <w:pPr>
        <w:pStyle w:val="a6"/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9E07E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</w:t>
      </w:r>
      <w:r w:rsidR="003500C4">
        <w:rPr>
          <w:sz w:val="28"/>
          <w:szCs w:val="28"/>
        </w:rPr>
        <w:t>ью</w:t>
      </w:r>
      <w:r w:rsidR="0079362A">
        <w:rPr>
          <w:sz w:val="28"/>
          <w:szCs w:val="28"/>
        </w:rPr>
        <w:t xml:space="preserve"> 3</w:t>
      </w:r>
      <w:r w:rsidRPr="009E07E1">
        <w:rPr>
          <w:sz w:val="28"/>
          <w:szCs w:val="28"/>
        </w:rPr>
        <w:t xml:space="preserve"> статьи </w:t>
      </w:r>
      <w:r w:rsidR="003500C4">
        <w:rPr>
          <w:sz w:val="28"/>
          <w:szCs w:val="28"/>
        </w:rPr>
        <w:t>5</w:t>
      </w:r>
      <w:r w:rsidRPr="009E07E1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Федерального закона</w:t>
      </w:r>
      <w:r w:rsidRPr="009E07E1">
        <w:rPr>
          <w:sz w:val="28"/>
          <w:szCs w:val="28"/>
        </w:rPr>
        <w:t xml:space="preserve"> от </w:t>
      </w:r>
      <w:r w:rsidR="003500C4">
        <w:rPr>
          <w:sz w:val="28"/>
          <w:szCs w:val="28"/>
        </w:rPr>
        <w:t>28</w:t>
      </w:r>
      <w:r w:rsidRPr="00BF2E4E">
        <w:rPr>
          <w:sz w:val="28"/>
          <w:szCs w:val="28"/>
        </w:rPr>
        <w:t xml:space="preserve"> </w:t>
      </w:r>
      <w:r w:rsidR="003500C4">
        <w:rPr>
          <w:sz w:val="28"/>
          <w:szCs w:val="28"/>
        </w:rPr>
        <w:t>декабря 2013</w:t>
      </w:r>
      <w:r w:rsidRPr="00BF2E4E">
        <w:rPr>
          <w:sz w:val="28"/>
          <w:szCs w:val="28"/>
        </w:rPr>
        <w:t xml:space="preserve"> г. № </w:t>
      </w:r>
      <w:r w:rsidR="003500C4">
        <w:rPr>
          <w:sz w:val="28"/>
          <w:szCs w:val="28"/>
        </w:rPr>
        <w:t>443-ФЗ «</w:t>
      </w:r>
      <w:r w:rsidR="003500C4" w:rsidRPr="003500C4">
        <w:rPr>
          <w:sz w:val="28"/>
          <w:szCs w:val="28"/>
        </w:rPr>
        <w:t>О федеральной информационной адресной системе и</w:t>
      </w:r>
      <w:r w:rsidR="00C1752C">
        <w:rPr>
          <w:sz w:val="28"/>
          <w:szCs w:val="28"/>
        </w:rPr>
        <w:t>   </w:t>
      </w:r>
      <w:r w:rsidR="003500C4" w:rsidRPr="003500C4">
        <w:rPr>
          <w:sz w:val="28"/>
          <w:szCs w:val="28"/>
        </w:rPr>
        <w:t>о</w:t>
      </w:r>
      <w:r w:rsidR="00C1752C">
        <w:rPr>
          <w:sz w:val="28"/>
          <w:szCs w:val="28"/>
        </w:rPr>
        <w:t>   </w:t>
      </w:r>
      <w:r w:rsidR="003500C4" w:rsidRPr="003500C4">
        <w:rPr>
          <w:sz w:val="28"/>
          <w:szCs w:val="28"/>
        </w:rPr>
        <w:t>внесении</w:t>
      </w:r>
      <w:r w:rsidR="003500C4">
        <w:rPr>
          <w:sz w:val="28"/>
          <w:szCs w:val="28"/>
        </w:rPr>
        <w:t xml:space="preserve"> изменений в Ф</w:t>
      </w:r>
      <w:bookmarkStart w:id="0" w:name="_GoBack"/>
      <w:bookmarkEnd w:id="0"/>
      <w:r w:rsidR="003500C4">
        <w:rPr>
          <w:sz w:val="28"/>
          <w:szCs w:val="28"/>
        </w:rPr>
        <w:t>едеральный закон «</w:t>
      </w:r>
      <w:r w:rsidR="003500C4" w:rsidRPr="003500C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500C4">
        <w:rPr>
          <w:sz w:val="28"/>
          <w:szCs w:val="28"/>
        </w:rPr>
        <w:t>»</w:t>
      </w:r>
      <w:r w:rsidR="005F0E97">
        <w:rPr>
          <w:sz w:val="28"/>
          <w:szCs w:val="28"/>
        </w:rPr>
        <w:t xml:space="preserve">, пунктом </w:t>
      </w:r>
      <w:r w:rsidR="001A155E">
        <w:rPr>
          <w:sz w:val="28"/>
          <w:szCs w:val="28"/>
        </w:rPr>
        <w:t>27 части 1 статьи 16</w:t>
      </w:r>
      <w:r w:rsidR="005D178E">
        <w:rPr>
          <w:sz w:val="28"/>
          <w:szCs w:val="28"/>
        </w:rPr>
        <w:t xml:space="preserve"> </w:t>
      </w:r>
      <w:r w:rsidR="006A2626">
        <w:rPr>
          <w:sz w:val="28"/>
          <w:szCs w:val="28"/>
        </w:rPr>
        <w:t>Федерального закона от 06 октября 2003 г. № 131-ФЗ «Об</w:t>
      </w:r>
      <w:r w:rsidR="005D178E">
        <w:rPr>
          <w:sz w:val="28"/>
          <w:szCs w:val="28"/>
        </w:rPr>
        <w:t> </w:t>
      </w:r>
      <w:r w:rsidR="006A262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 w:rsidR="00296D3F">
        <w:rPr>
          <w:sz w:val="28"/>
          <w:szCs w:val="28"/>
        </w:rPr>
        <w:t xml:space="preserve">, </w:t>
      </w:r>
      <w:r w:rsidR="00296D3F" w:rsidRPr="00296D3F">
        <w:rPr>
          <w:sz w:val="28"/>
          <w:szCs w:val="28"/>
        </w:rPr>
        <w:t>в</w:t>
      </w:r>
      <w:proofErr w:type="gramEnd"/>
      <w:r w:rsidR="00296D3F" w:rsidRPr="00296D3F">
        <w:rPr>
          <w:sz w:val="28"/>
          <w:szCs w:val="28"/>
        </w:rPr>
        <w:t xml:space="preserve"> связи с технической ошибкой, допущенной в</w:t>
      </w:r>
      <w:r w:rsidR="00296D3F">
        <w:rPr>
          <w:sz w:val="28"/>
          <w:szCs w:val="28"/>
        </w:rPr>
        <w:t xml:space="preserve"> распоряжении </w:t>
      </w:r>
      <w:r w:rsidR="00296D3F" w:rsidRPr="00296D3F">
        <w:rPr>
          <w:sz w:val="28"/>
          <w:szCs w:val="28"/>
        </w:rPr>
        <w:t>администрации</w:t>
      </w:r>
      <w:r w:rsidR="00296D3F">
        <w:rPr>
          <w:sz w:val="28"/>
          <w:szCs w:val="28"/>
        </w:rPr>
        <w:t xml:space="preserve"> </w:t>
      </w:r>
      <w:r w:rsidR="00296D3F" w:rsidRPr="00296D3F">
        <w:rPr>
          <w:sz w:val="28"/>
          <w:szCs w:val="28"/>
        </w:rPr>
        <w:t>Пермского муниципального</w:t>
      </w:r>
      <w:r w:rsidR="00296D3F">
        <w:rPr>
          <w:sz w:val="28"/>
          <w:szCs w:val="28"/>
        </w:rPr>
        <w:t xml:space="preserve"> </w:t>
      </w:r>
      <w:r w:rsidR="00296D3F" w:rsidRPr="00296D3F">
        <w:rPr>
          <w:sz w:val="28"/>
          <w:szCs w:val="28"/>
        </w:rPr>
        <w:t xml:space="preserve">округа Пермского края от </w:t>
      </w:r>
      <w:r w:rsidR="00505613">
        <w:rPr>
          <w:sz w:val="28"/>
          <w:szCs w:val="28"/>
        </w:rPr>
        <w:t xml:space="preserve">            </w:t>
      </w:r>
      <w:r w:rsidR="00296D3F" w:rsidRPr="00296D3F">
        <w:rPr>
          <w:sz w:val="28"/>
          <w:szCs w:val="28"/>
        </w:rPr>
        <w:t>09 февраля 2023 г. № СЭД-2023-299-01-01-07.С-53 «Об определении уполномоченных должностных лиц администрации Пермского муниципального округа Пермского края и территориальных управлений администрации Пермского муниципального округа Пермского края на присвоение адресов объектам адресации»</w:t>
      </w:r>
      <w:r w:rsidR="00DE487B">
        <w:rPr>
          <w:sz w:val="28"/>
          <w:szCs w:val="28"/>
        </w:rPr>
        <w:t>:</w:t>
      </w:r>
    </w:p>
    <w:p w14:paraId="71EA174E" w14:textId="0B9EFFB2" w:rsidR="001A155E" w:rsidRDefault="009E07E1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F2E4E">
        <w:rPr>
          <w:sz w:val="28"/>
          <w:szCs w:val="28"/>
        </w:rPr>
        <w:t>1.</w:t>
      </w:r>
      <w:r w:rsidR="00051B7D">
        <w:rPr>
          <w:sz w:val="28"/>
          <w:szCs w:val="28"/>
        </w:rPr>
        <w:t>  </w:t>
      </w:r>
      <w:r w:rsidR="00296D3F" w:rsidRPr="00296D3F">
        <w:rPr>
          <w:sz w:val="28"/>
          <w:szCs w:val="28"/>
        </w:rPr>
        <w:t>Внести</w:t>
      </w:r>
      <w:r w:rsidR="00816337">
        <w:rPr>
          <w:sz w:val="28"/>
          <w:szCs w:val="28"/>
        </w:rPr>
        <w:t xml:space="preserve"> </w:t>
      </w:r>
      <w:r w:rsidR="00296D3F" w:rsidRPr="00296D3F">
        <w:rPr>
          <w:sz w:val="28"/>
          <w:szCs w:val="28"/>
        </w:rPr>
        <w:t>в</w:t>
      </w:r>
      <w:r w:rsidR="00296D3F">
        <w:rPr>
          <w:sz w:val="28"/>
          <w:szCs w:val="28"/>
        </w:rPr>
        <w:t xml:space="preserve"> распоряжение </w:t>
      </w:r>
      <w:r w:rsidR="00296D3F" w:rsidRPr="00296D3F">
        <w:rPr>
          <w:sz w:val="28"/>
          <w:szCs w:val="28"/>
        </w:rPr>
        <w:t>администрации</w:t>
      </w:r>
      <w:r w:rsidR="00296D3F">
        <w:rPr>
          <w:sz w:val="28"/>
          <w:szCs w:val="28"/>
        </w:rPr>
        <w:t xml:space="preserve"> </w:t>
      </w:r>
      <w:r w:rsidR="00296D3F" w:rsidRPr="00296D3F">
        <w:rPr>
          <w:sz w:val="28"/>
          <w:szCs w:val="28"/>
        </w:rPr>
        <w:t>Пермского муниципального</w:t>
      </w:r>
      <w:r w:rsidR="00296D3F">
        <w:rPr>
          <w:sz w:val="28"/>
          <w:szCs w:val="28"/>
        </w:rPr>
        <w:t xml:space="preserve"> </w:t>
      </w:r>
      <w:r w:rsidR="00296D3F" w:rsidRPr="00296D3F">
        <w:rPr>
          <w:sz w:val="28"/>
          <w:szCs w:val="28"/>
        </w:rPr>
        <w:t>округа Пермского края от 09 февраля 2023 г. № СЭД-2023-299-01-01-07.С-53 «Об определении уполномоченных должностных лиц администрации Пермского муниципального округа Пермского края и территориальных управлений администрации Пермского муниципального округа Пермского края на присвоение адресов объектам адресации»</w:t>
      </w:r>
      <w:r w:rsidR="00296D3F">
        <w:rPr>
          <w:sz w:val="28"/>
          <w:szCs w:val="28"/>
        </w:rPr>
        <w:t xml:space="preserve"> следующие изменения:</w:t>
      </w:r>
    </w:p>
    <w:p w14:paraId="296B1205" w14:textId="77777777" w:rsidR="00296D3F" w:rsidRDefault="00296D3F" w:rsidP="008D1109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C7EBC64" w14:textId="066B43C3" w:rsidR="00296D3F" w:rsidRDefault="00296D3F" w:rsidP="00296D3F">
      <w:pPr>
        <w:pStyle w:val="ConsPlusNormal"/>
        <w:numPr>
          <w:ilvl w:val="1"/>
          <w:numId w:val="1"/>
        </w:num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="0026623F">
        <w:rPr>
          <w:rFonts w:ascii="Times New Roman" w:eastAsia="Calibri" w:hAnsi="Times New Roman" w:cs="Times New Roman"/>
          <w:sz w:val="28"/>
          <w:szCs w:val="28"/>
        </w:rPr>
        <w:t>3.2</w:t>
      </w:r>
      <w:r w:rsidR="00386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185134A" w14:textId="41CD1272" w:rsidR="0026623F" w:rsidRPr="00296D3F" w:rsidRDefault="00296D3F" w:rsidP="00296D3F">
      <w:pPr>
        <w:pStyle w:val="ConsPlusNormal"/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86EB0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proofErr w:type="spellStart"/>
      <w:r w:rsidR="0026623F" w:rsidRPr="00296D3F">
        <w:rPr>
          <w:rFonts w:ascii="Times New Roman" w:eastAsia="Calibri" w:hAnsi="Times New Roman" w:cs="Times New Roman"/>
          <w:sz w:val="28"/>
          <w:szCs w:val="28"/>
        </w:rPr>
        <w:t>Алдарову</w:t>
      </w:r>
      <w:proofErr w:type="spellEnd"/>
      <w:r w:rsidR="0026623F" w:rsidRPr="00296D3F">
        <w:rPr>
          <w:rFonts w:ascii="Times New Roman" w:eastAsia="Calibri" w:hAnsi="Times New Roman" w:cs="Times New Roman"/>
          <w:sz w:val="28"/>
          <w:szCs w:val="28"/>
        </w:rPr>
        <w:t xml:space="preserve"> М.М., Ведерникову В.Е., Левину Ю.В., Тетериной Е.И., </w:t>
      </w:r>
      <w:proofErr w:type="spellStart"/>
      <w:r w:rsidR="00A4053C" w:rsidRPr="00296D3F">
        <w:rPr>
          <w:rFonts w:ascii="Times New Roman" w:eastAsia="Calibri" w:hAnsi="Times New Roman" w:cs="Times New Roman"/>
          <w:sz w:val="28"/>
          <w:szCs w:val="28"/>
        </w:rPr>
        <w:t>Гоношиловой</w:t>
      </w:r>
      <w:proofErr w:type="spellEnd"/>
      <w:r w:rsidR="00A4053C" w:rsidRPr="00296D3F">
        <w:rPr>
          <w:rFonts w:ascii="Times New Roman" w:eastAsia="Calibri" w:hAnsi="Times New Roman" w:cs="Times New Roman"/>
          <w:sz w:val="28"/>
          <w:szCs w:val="28"/>
        </w:rPr>
        <w:t xml:space="preserve"> Н.Л., Окуловой В.П., Барашковой В.А., Мальцевой Н.И., Пашковой Е.В., </w:t>
      </w:r>
      <w:proofErr w:type="spellStart"/>
      <w:r w:rsidR="00A4053C" w:rsidRPr="00296D3F">
        <w:rPr>
          <w:rFonts w:ascii="Times New Roman" w:eastAsia="Calibri" w:hAnsi="Times New Roman" w:cs="Times New Roman"/>
          <w:sz w:val="28"/>
          <w:szCs w:val="28"/>
        </w:rPr>
        <w:t>Суменковой</w:t>
      </w:r>
      <w:proofErr w:type="spellEnd"/>
      <w:r w:rsidR="00A4053C" w:rsidRPr="00296D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EB0">
        <w:rPr>
          <w:rFonts w:ascii="Times New Roman" w:eastAsia="Calibri" w:hAnsi="Times New Roman" w:cs="Times New Roman"/>
          <w:sz w:val="28"/>
          <w:szCs w:val="28"/>
        </w:rPr>
        <w:t>Ю.</w:t>
      </w:r>
      <w:r w:rsidR="00A4053C" w:rsidRPr="00296D3F">
        <w:rPr>
          <w:rFonts w:ascii="Times New Roman" w:eastAsia="Calibri" w:hAnsi="Times New Roman" w:cs="Times New Roman"/>
          <w:sz w:val="28"/>
          <w:szCs w:val="28"/>
        </w:rPr>
        <w:t xml:space="preserve">М., Поповой О.В., </w:t>
      </w:r>
      <w:proofErr w:type="spellStart"/>
      <w:r w:rsidR="00A4053C" w:rsidRPr="00296D3F">
        <w:rPr>
          <w:rFonts w:ascii="Times New Roman" w:eastAsia="Calibri" w:hAnsi="Times New Roman" w:cs="Times New Roman"/>
          <w:sz w:val="28"/>
          <w:szCs w:val="28"/>
        </w:rPr>
        <w:t>Школьниковой</w:t>
      </w:r>
      <w:proofErr w:type="spellEnd"/>
      <w:r w:rsidR="00A4053C" w:rsidRPr="00296D3F"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="00386EB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C704B93" w14:textId="6AC7C6DD" w:rsidR="00E6416C" w:rsidRPr="00FD0C22" w:rsidRDefault="0062790D" w:rsidP="008D1109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2A0AC5" w:rsidRPr="00E6416C">
        <w:rPr>
          <w:color w:val="000000"/>
          <w:sz w:val="28"/>
          <w:szCs w:val="28"/>
          <w:shd w:val="clear" w:color="auto" w:fill="FFFFFF"/>
        </w:rPr>
        <w:t>.</w:t>
      </w:r>
      <w:r w:rsidR="00051B7D">
        <w:rPr>
          <w:color w:val="000000"/>
          <w:sz w:val="28"/>
          <w:szCs w:val="28"/>
          <w:shd w:val="clear" w:color="auto" w:fill="FFFFFF"/>
        </w:rPr>
        <w:t>  </w:t>
      </w:r>
      <w:r w:rsidR="00E6416C" w:rsidRPr="00E6416C">
        <w:rPr>
          <w:sz w:val="28"/>
          <w:szCs w:val="28"/>
        </w:rPr>
        <w:t xml:space="preserve">Опубликовать (обнародовать) </w:t>
      </w:r>
      <w:r w:rsidR="00E6416C" w:rsidRPr="00FD0C22">
        <w:rPr>
          <w:color w:val="000000" w:themeColor="text1"/>
          <w:sz w:val="28"/>
          <w:szCs w:val="28"/>
        </w:rPr>
        <w:t>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FD0C22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6416C" w:rsidRPr="00FD0C22">
        <w:rPr>
          <w:color w:val="000000" w:themeColor="text1"/>
          <w:sz w:val="28"/>
          <w:szCs w:val="28"/>
        </w:rPr>
        <w:t>).</w:t>
      </w:r>
    </w:p>
    <w:p w14:paraId="6B1019DF" w14:textId="61A4C5D9" w:rsidR="00E6416C" w:rsidRPr="00E6416C" w:rsidRDefault="0062790D" w:rsidP="008D1109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.</w:t>
      </w:r>
      <w:r w:rsidR="00051B7D">
        <w:rPr>
          <w:color w:val="000000" w:themeColor="text1"/>
          <w:sz w:val="28"/>
          <w:szCs w:val="28"/>
          <w:shd w:val="clear" w:color="auto" w:fill="FFFFFF"/>
        </w:rPr>
        <w:t> 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Настоящее распоряжени</w:t>
      </w:r>
      <w:r w:rsidR="008A0C27">
        <w:rPr>
          <w:color w:val="000000" w:themeColor="text1"/>
          <w:sz w:val="28"/>
          <w:szCs w:val="28"/>
          <w:shd w:val="clear" w:color="auto" w:fill="FFFFFF"/>
        </w:rPr>
        <w:t>е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 xml:space="preserve"> вступает в силу со дня его подписания и</w:t>
      </w:r>
      <w:r w:rsidR="00476DF9">
        <w:rPr>
          <w:color w:val="000000" w:themeColor="text1"/>
          <w:sz w:val="28"/>
          <w:szCs w:val="28"/>
          <w:shd w:val="clear" w:color="auto" w:fill="FFFFFF"/>
        </w:rPr>
        <w:t> 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>распространяется на правоотношения, возникшие с 09 января</w:t>
      </w:r>
      <w:r w:rsidR="00E6416C" w:rsidRPr="00E6416C">
        <w:rPr>
          <w:color w:val="000000"/>
          <w:sz w:val="28"/>
          <w:szCs w:val="28"/>
          <w:shd w:val="clear" w:color="auto" w:fill="FFFFFF"/>
        </w:rPr>
        <w:t xml:space="preserve"> 2023 г.</w:t>
      </w:r>
    </w:p>
    <w:p w14:paraId="742C7AEB" w14:textId="77777777" w:rsidR="005202D1" w:rsidRPr="005202D1" w:rsidRDefault="00E6416C" w:rsidP="008D1109">
      <w:pPr>
        <w:autoSpaceDE w:val="0"/>
        <w:autoSpaceDN w:val="0"/>
        <w:adjustRightInd w:val="0"/>
        <w:spacing w:line="1440" w:lineRule="exact"/>
        <w:jc w:val="both"/>
      </w:pPr>
      <w:r w:rsidRPr="00E6416C">
        <w:rPr>
          <w:sz w:val="28"/>
          <w:szCs w:val="28"/>
        </w:rPr>
        <w:t>Глава муниципального округа</w:t>
      </w:r>
      <w:r w:rsidR="008D1109">
        <w:rPr>
          <w:sz w:val="28"/>
          <w:szCs w:val="28"/>
        </w:rPr>
        <w:t xml:space="preserve">                                                               </w:t>
      </w:r>
      <w:r w:rsidRPr="00E6416C">
        <w:rPr>
          <w:sz w:val="28"/>
          <w:szCs w:val="28"/>
        </w:rPr>
        <w:t>В.Ю. Цветов</w:t>
      </w:r>
    </w:p>
    <w:sectPr w:rsidR="005202D1" w:rsidRPr="005202D1" w:rsidSect="00C1752C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6FE15" w14:textId="77777777" w:rsidR="006B1237" w:rsidRDefault="006B1237">
      <w:r>
        <w:separator/>
      </w:r>
    </w:p>
  </w:endnote>
  <w:endnote w:type="continuationSeparator" w:id="0">
    <w:p w14:paraId="4FE34AF5" w14:textId="77777777" w:rsidR="006B1237" w:rsidRDefault="006B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68B0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EFE1F" w14:textId="77777777" w:rsidR="006B1237" w:rsidRDefault="006B1237">
      <w:r>
        <w:separator/>
      </w:r>
    </w:p>
  </w:footnote>
  <w:footnote w:type="continuationSeparator" w:id="0">
    <w:p w14:paraId="140255C2" w14:textId="77777777" w:rsidR="006B1237" w:rsidRDefault="006B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8EF4" w14:textId="77777777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D128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AA27" w14:textId="07D1FB51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D5D5A">
      <w:rPr>
        <w:rStyle w:val="ac"/>
        <w:noProof/>
      </w:rPr>
      <w:t>2</w:t>
    </w:r>
    <w:r>
      <w:rPr>
        <w:rStyle w:val="ac"/>
      </w:rPr>
      <w:fldChar w:fldCharType="end"/>
    </w:r>
  </w:p>
  <w:p w14:paraId="12E06BC5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5CF0"/>
    <w:multiLevelType w:val="multilevel"/>
    <w:tmpl w:val="5B902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F6C"/>
    <w:rsid w:val="00006806"/>
    <w:rsid w:val="00013BAC"/>
    <w:rsid w:val="00051B7D"/>
    <w:rsid w:val="000534D3"/>
    <w:rsid w:val="00065FBF"/>
    <w:rsid w:val="00066B4E"/>
    <w:rsid w:val="00077FD7"/>
    <w:rsid w:val="000817ED"/>
    <w:rsid w:val="000C4CD5"/>
    <w:rsid w:val="000C6479"/>
    <w:rsid w:val="000D188A"/>
    <w:rsid w:val="000E66BC"/>
    <w:rsid w:val="000F4254"/>
    <w:rsid w:val="0012186D"/>
    <w:rsid w:val="001A155E"/>
    <w:rsid w:val="001A30EF"/>
    <w:rsid w:val="001D02CD"/>
    <w:rsid w:val="001E268C"/>
    <w:rsid w:val="001E6D18"/>
    <w:rsid w:val="00203BDC"/>
    <w:rsid w:val="0022560C"/>
    <w:rsid w:val="002330C4"/>
    <w:rsid w:val="00242B04"/>
    <w:rsid w:val="0024511B"/>
    <w:rsid w:val="0025070E"/>
    <w:rsid w:val="0026551D"/>
    <w:rsid w:val="0026623F"/>
    <w:rsid w:val="0027186C"/>
    <w:rsid w:val="00296D3F"/>
    <w:rsid w:val="002970A2"/>
    <w:rsid w:val="002A0AC5"/>
    <w:rsid w:val="002C7307"/>
    <w:rsid w:val="003045B0"/>
    <w:rsid w:val="00306735"/>
    <w:rsid w:val="0031725D"/>
    <w:rsid w:val="003500C4"/>
    <w:rsid w:val="0035588A"/>
    <w:rsid w:val="003739D7"/>
    <w:rsid w:val="00386EB0"/>
    <w:rsid w:val="003930A3"/>
    <w:rsid w:val="00393A4B"/>
    <w:rsid w:val="003B3DEA"/>
    <w:rsid w:val="003B5A90"/>
    <w:rsid w:val="003C6B8F"/>
    <w:rsid w:val="003D2D7E"/>
    <w:rsid w:val="003E0014"/>
    <w:rsid w:val="003F56F7"/>
    <w:rsid w:val="00414494"/>
    <w:rsid w:val="0041511B"/>
    <w:rsid w:val="0042345A"/>
    <w:rsid w:val="004602E1"/>
    <w:rsid w:val="00467AC4"/>
    <w:rsid w:val="00476DF9"/>
    <w:rsid w:val="00480BCF"/>
    <w:rsid w:val="00482A25"/>
    <w:rsid w:val="00494D49"/>
    <w:rsid w:val="004A48A4"/>
    <w:rsid w:val="004B00AA"/>
    <w:rsid w:val="004B417F"/>
    <w:rsid w:val="004D5D5A"/>
    <w:rsid w:val="004F12CF"/>
    <w:rsid w:val="00505613"/>
    <w:rsid w:val="00506832"/>
    <w:rsid w:val="0051502C"/>
    <w:rsid w:val="005202D1"/>
    <w:rsid w:val="00542E50"/>
    <w:rsid w:val="00571308"/>
    <w:rsid w:val="00572091"/>
    <w:rsid w:val="00576A32"/>
    <w:rsid w:val="00577234"/>
    <w:rsid w:val="00585459"/>
    <w:rsid w:val="005B7C2C"/>
    <w:rsid w:val="005C38F6"/>
    <w:rsid w:val="005D178E"/>
    <w:rsid w:val="005F0E97"/>
    <w:rsid w:val="006155F3"/>
    <w:rsid w:val="00620871"/>
    <w:rsid w:val="00621C65"/>
    <w:rsid w:val="0062790D"/>
    <w:rsid w:val="006312AA"/>
    <w:rsid w:val="00637B08"/>
    <w:rsid w:val="00662DD7"/>
    <w:rsid w:val="00667A75"/>
    <w:rsid w:val="006A2626"/>
    <w:rsid w:val="006A59C9"/>
    <w:rsid w:val="006B1237"/>
    <w:rsid w:val="006B52D8"/>
    <w:rsid w:val="006C5CBE"/>
    <w:rsid w:val="006C6E1D"/>
    <w:rsid w:val="006F2225"/>
    <w:rsid w:val="006F3B16"/>
    <w:rsid w:val="006F6C51"/>
    <w:rsid w:val="006F7533"/>
    <w:rsid w:val="007168FE"/>
    <w:rsid w:val="00724F66"/>
    <w:rsid w:val="007433B0"/>
    <w:rsid w:val="00756229"/>
    <w:rsid w:val="00756831"/>
    <w:rsid w:val="0079362A"/>
    <w:rsid w:val="007B75C5"/>
    <w:rsid w:val="007E4893"/>
    <w:rsid w:val="007E6674"/>
    <w:rsid w:val="008005A0"/>
    <w:rsid w:val="008148AA"/>
    <w:rsid w:val="00816337"/>
    <w:rsid w:val="00816B1E"/>
    <w:rsid w:val="00817ACA"/>
    <w:rsid w:val="008278F3"/>
    <w:rsid w:val="00833858"/>
    <w:rsid w:val="00856810"/>
    <w:rsid w:val="00860C6F"/>
    <w:rsid w:val="00863DEC"/>
    <w:rsid w:val="00864234"/>
    <w:rsid w:val="00864B75"/>
    <w:rsid w:val="00876C36"/>
    <w:rsid w:val="008A0C27"/>
    <w:rsid w:val="008A2D9E"/>
    <w:rsid w:val="008A7643"/>
    <w:rsid w:val="008C1F04"/>
    <w:rsid w:val="008D1109"/>
    <w:rsid w:val="008D13AA"/>
    <w:rsid w:val="00900A1B"/>
    <w:rsid w:val="0092233D"/>
    <w:rsid w:val="009373CA"/>
    <w:rsid w:val="0094078E"/>
    <w:rsid w:val="00971EE2"/>
    <w:rsid w:val="00974C42"/>
    <w:rsid w:val="009857A7"/>
    <w:rsid w:val="00992119"/>
    <w:rsid w:val="00994920"/>
    <w:rsid w:val="009B151F"/>
    <w:rsid w:val="009B5F4B"/>
    <w:rsid w:val="009D0283"/>
    <w:rsid w:val="009D04CB"/>
    <w:rsid w:val="009E0131"/>
    <w:rsid w:val="009E07E1"/>
    <w:rsid w:val="009E5749"/>
    <w:rsid w:val="009E5B5A"/>
    <w:rsid w:val="00A00C3A"/>
    <w:rsid w:val="00A24E2A"/>
    <w:rsid w:val="00A30B1A"/>
    <w:rsid w:val="00A4053C"/>
    <w:rsid w:val="00A4086A"/>
    <w:rsid w:val="00A4658F"/>
    <w:rsid w:val="00A808A6"/>
    <w:rsid w:val="00A869DD"/>
    <w:rsid w:val="00A96183"/>
    <w:rsid w:val="00A97B9C"/>
    <w:rsid w:val="00AA5411"/>
    <w:rsid w:val="00AC27EF"/>
    <w:rsid w:val="00AC6C68"/>
    <w:rsid w:val="00AD79F6"/>
    <w:rsid w:val="00AE14A7"/>
    <w:rsid w:val="00B43C0A"/>
    <w:rsid w:val="00B647BA"/>
    <w:rsid w:val="00B66CC4"/>
    <w:rsid w:val="00B931FE"/>
    <w:rsid w:val="00BA4EC6"/>
    <w:rsid w:val="00BB6EA3"/>
    <w:rsid w:val="00BB7CA5"/>
    <w:rsid w:val="00BC0A61"/>
    <w:rsid w:val="00BC7DBA"/>
    <w:rsid w:val="00BD627B"/>
    <w:rsid w:val="00BE5422"/>
    <w:rsid w:val="00BF19B4"/>
    <w:rsid w:val="00BF2E4E"/>
    <w:rsid w:val="00BF4376"/>
    <w:rsid w:val="00BF6DAF"/>
    <w:rsid w:val="00C1752C"/>
    <w:rsid w:val="00C26877"/>
    <w:rsid w:val="00C34531"/>
    <w:rsid w:val="00C47159"/>
    <w:rsid w:val="00C635EC"/>
    <w:rsid w:val="00C80448"/>
    <w:rsid w:val="00C9091A"/>
    <w:rsid w:val="00C90A58"/>
    <w:rsid w:val="00CA1CFD"/>
    <w:rsid w:val="00CB01D0"/>
    <w:rsid w:val="00CD5F24"/>
    <w:rsid w:val="00D0255E"/>
    <w:rsid w:val="00D06D54"/>
    <w:rsid w:val="00D82EA7"/>
    <w:rsid w:val="00D83B93"/>
    <w:rsid w:val="00D95C2C"/>
    <w:rsid w:val="00DA33E5"/>
    <w:rsid w:val="00DA6511"/>
    <w:rsid w:val="00DB37B4"/>
    <w:rsid w:val="00DE487B"/>
    <w:rsid w:val="00DF146C"/>
    <w:rsid w:val="00DF1B91"/>
    <w:rsid w:val="00DF2F75"/>
    <w:rsid w:val="00DF656B"/>
    <w:rsid w:val="00E3262D"/>
    <w:rsid w:val="00E55D54"/>
    <w:rsid w:val="00E63214"/>
    <w:rsid w:val="00E6416C"/>
    <w:rsid w:val="00E9346E"/>
    <w:rsid w:val="00E97467"/>
    <w:rsid w:val="00EB7BE3"/>
    <w:rsid w:val="00ED4A55"/>
    <w:rsid w:val="00EE57BE"/>
    <w:rsid w:val="00EF3F35"/>
    <w:rsid w:val="00F0331D"/>
    <w:rsid w:val="00F25EE9"/>
    <w:rsid w:val="00F26E3F"/>
    <w:rsid w:val="00F272B1"/>
    <w:rsid w:val="00F702BF"/>
    <w:rsid w:val="00F74F11"/>
    <w:rsid w:val="00F76517"/>
    <w:rsid w:val="00F91D3D"/>
    <w:rsid w:val="00FD0C22"/>
    <w:rsid w:val="00FD3AD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9806-2FDC-46F9-965F-C5D0406B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2023-02-14T10:37:00Z</dcterms:created>
  <dcterms:modified xsi:type="dcterms:W3CDTF">2023-02-14T10:37:00Z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